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F81F1F" w14:textId="1871450E" w:rsidR="00B32EF1" w:rsidRDefault="006C1FF5">
      <w:r>
        <w:rPr>
          <w:noProof/>
        </w:rPr>
        <w:drawing>
          <wp:inline distT="0" distB="0" distL="0" distR="0" wp14:anchorId="4C72F2FE" wp14:editId="63490F67">
            <wp:extent cx="6981092" cy="11498006"/>
            <wp:effectExtent l="0" t="0" r="0" b="825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(17).bmp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3598" cy="11502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32EF1" w:rsidSect="00B32E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EF1"/>
    <w:rsid w:val="00076140"/>
    <w:rsid w:val="006C1FF5"/>
    <w:rsid w:val="00B3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8936B"/>
  <w15:chartTrackingRefBased/>
  <w15:docId w15:val="{CA5A9D4F-5B58-4B14-96EB-7536557C5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Bancadas</dc:creator>
  <cp:keywords/>
  <dc:description/>
  <cp:lastModifiedBy>Bancadas</cp:lastModifiedBy>
  <cp:revision>1</cp:revision>
  <cp:lastPrinted>2021-10-18T13:03:00Z</cp:lastPrinted>
  <dcterms:created xsi:type="dcterms:W3CDTF">2021-10-18T12:59:00Z</dcterms:created>
  <dcterms:modified xsi:type="dcterms:W3CDTF">2021-10-18T13:36:00Z</dcterms:modified>
</cp:coreProperties>
</file>