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E1A" w:rsidRDefault="00725E1A" w:rsidP="00C00D4E">
      <w:pPr>
        <w:pStyle w:val="Ttulo1"/>
        <w:tabs>
          <w:tab w:val="left" w:pos="2010"/>
          <w:tab w:val="center" w:pos="4475"/>
        </w:tabs>
        <w:jc w:val="left"/>
      </w:pPr>
    </w:p>
    <w:p w:rsidR="00725E1A" w:rsidRDefault="00725E1A" w:rsidP="00C00D4E">
      <w:pPr>
        <w:pStyle w:val="Ttulo1"/>
        <w:tabs>
          <w:tab w:val="left" w:pos="2010"/>
          <w:tab w:val="center" w:pos="4475"/>
        </w:tabs>
        <w:jc w:val="left"/>
      </w:pPr>
    </w:p>
    <w:p w:rsidR="00725E1A" w:rsidRDefault="00725E1A" w:rsidP="00C00D4E">
      <w:pPr>
        <w:pStyle w:val="Ttulo1"/>
        <w:tabs>
          <w:tab w:val="left" w:pos="2010"/>
          <w:tab w:val="center" w:pos="4475"/>
        </w:tabs>
        <w:jc w:val="left"/>
      </w:pPr>
    </w:p>
    <w:p w:rsidR="00725E1A" w:rsidRDefault="00725E1A" w:rsidP="00725E1A">
      <w:pPr>
        <w:pStyle w:val="Ttulo1"/>
        <w:tabs>
          <w:tab w:val="left" w:pos="2010"/>
          <w:tab w:val="center" w:pos="4475"/>
        </w:tabs>
        <w:ind w:left="0"/>
        <w:jc w:val="left"/>
      </w:pPr>
    </w:p>
    <w:p w:rsidR="00725E1A" w:rsidRDefault="00725E1A" w:rsidP="00C00D4E">
      <w:pPr>
        <w:pStyle w:val="Ttulo1"/>
        <w:tabs>
          <w:tab w:val="left" w:pos="2010"/>
          <w:tab w:val="center" w:pos="4475"/>
        </w:tabs>
        <w:jc w:val="left"/>
      </w:pPr>
    </w:p>
    <w:p w:rsidR="00C00D4E" w:rsidRDefault="00C00D4E" w:rsidP="00C00D4E">
      <w:pPr>
        <w:pStyle w:val="Ttulo1"/>
        <w:tabs>
          <w:tab w:val="left" w:pos="2010"/>
          <w:tab w:val="center" w:pos="4475"/>
        </w:tabs>
        <w:rPr>
          <w:spacing w:val="-2"/>
        </w:rPr>
      </w:pPr>
      <w:r>
        <w:t>PEDIDO</w:t>
      </w:r>
      <w:r>
        <w:rPr>
          <w:spacing w:val="-12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PROVIDÊNCIAS</w:t>
      </w:r>
      <w:r>
        <w:rPr>
          <w:spacing w:val="-6"/>
        </w:rPr>
        <w:t xml:space="preserve"> </w:t>
      </w:r>
      <w:r>
        <w:t>Nº</w:t>
      </w:r>
      <w:r>
        <w:rPr>
          <w:spacing w:val="-12"/>
        </w:rPr>
        <w:t xml:space="preserve"> </w:t>
      </w:r>
      <w:r w:rsidR="00EC11A2">
        <w:rPr>
          <w:spacing w:val="-2"/>
        </w:rPr>
        <w:t>019</w:t>
      </w:r>
      <w:r>
        <w:rPr>
          <w:spacing w:val="-2"/>
        </w:rPr>
        <w:t>/2025</w:t>
      </w:r>
    </w:p>
    <w:p w:rsidR="00725E1A" w:rsidRDefault="00725E1A" w:rsidP="00C00D4E">
      <w:pPr>
        <w:pStyle w:val="Ttulo1"/>
        <w:tabs>
          <w:tab w:val="left" w:pos="2010"/>
          <w:tab w:val="center" w:pos="4475"/>
        </w:tabs>
        <w:rPr>
          <w:spacing w:val="-2"/>
        </w:rPr>
      </w:pPr>
    </w:p>
    <w:p w:rsidR="00725E1A" w:rsidRDefault="00725E1A" w:rsidP="00C00D4E">
      <w:pPr>
        <w:pStyle w:val="Ttulo1"/>
        <w:tabs>
          <w:tab w:val="left" w:pos="2010"/>
          <w:tab w:val="center" w:pos="4475"/>
        </w:tabs>
        <w:rPr>
          <w:spacing w:val="-2"/>
        </w:rPr>
      </w:pPr>
    </w:p>
    <w:p w:rsidR="008D0215" w:rsidRDefault="008D0215" w:rsidP="00C00D4E">
      <w:pPr>
        <w:pStyle w:val="Ttulo1"/>
        <w:tabs>
          <w:tab w:val="left" w:pos="2010"/>
          <w:tab w:val="center" w:pos="4475"/>
        </w:tabs>
        <w:rPr>
          <w:spacing w:val="-2"/>
        </w:rPr>
      </w:pPr>
    </w:p>
    <w:p w:rsidR="00C00D4E" w:rsidRDefault="00C00D4E" w:rsidP="00C00D4E">
      <w:pPr>
        <w:pStyle w:val="Ttulo1"/>
      </w:pPr>
    </w:p>
    <w:p w:rsidR="00C00D4E" w:rsidRDefault="00C00D4E" w:rsidP="00C00D4E">
      <w:pPr>
        <w:pStyle w:val="Corpodetexto"/>
        <w:jc w:val="center"/>
        <w:rPr>
          <w:rFonts w:ascii="Arial" w:hAnsi="Arial" w:cs="Arial"/>
          <w:b/>
        </w:rPr>
      </w:pPr>
    </w:p>
    <w:p w:rsidR="00C00D4E" w:rsidRDefault="00C00D4E" w:rsidP="00C00D4E">
      <w:pPr>
        <w:pStyle w:val="Corpodetexto"/>
        <w:rPr>
          <w:rFonts w:ascii="Arial" w:hAnsi="Arial" w:cs="Arial"/>
          <w:b/>
        </w:rPr>
      </w:pPr>
    </w:p>
    <w:p w:rsidR="00C00D4E" w:rsidRDefault="00C00D4E" w:rsidP="00C00D4E">
      <w:pPr>
        <w:pStyle w:val="Corpodetexto"/>
        <w:spacing w:before="6"/>
        <w:rPr>
          <w:rFonts w:ascii="Arial" w:hAnsi="Arial" w:cs="Arial"/>
          <w:b/>
        </w:rPr>
      </w:pPr>
    </w:p>
    <w:p w:rsidR="00C00D4E" w:rsidRDefault="00C00D4E" w:rsidP="00C00D4E">
      <w:pPr>
        <w:pStyle w:val="Corpodetexto"/>
        <w:ind w:left="140" w:right="5997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A MESA DIRETORA </w:t>
      </w:r>
      <w:r>
        <w:rPr>
          <w:rFonts w:ascii="Arial" w:hAnsi="Arial" w:cs="Arial"/>
          <w:spacing w:val="-2"/>
        </w:rPr>
        <w:t>CÂMARA</w:t>
      </w:r>
      <w:r>
        <w:rPr>
          <w:rFonts w:ascii="Arial" w:hAnsi="Arial" w:cs="Arial"/>
          <w:spacing w:val="-13"/>
        </w:rPr>
        <w:t xml:space="preserve"> </w:t>
      </w:r>
      <w:r>
        <w:rPr>
          <w:rFonts w:ascii="Arial" w:hAnsi="Arial" w:cs="Arial"/>
          <w:spacing w:val="-2"/>
        </w:rPr>
        <w:t>DE</w:t>
      </w:r>
      <w:r>
        <w:rPr>
          <w:rFonts w:ascii="Arial" w:hAnsi="Arial" w:cs="Arial"/>
          <w:spacing w:val="-16"/>
        </w:rPr>
        <w:t xml:space="preserve"> </w:t>
      </w:r>
      <w:r>
        <w:rPr>
          <w:rFonts w:ascii="Arial" w:hAnsi="Arial" w:cs="Arial"/>
          <w:spacing w:val="-2"/>
        </w:rPr>
        <w:t>VEREADORES</w:t>
      </w:r>
    </w:p>
    <w:p w:rsidR="00C00D4E" w:rsidRDefault="00C00D4E" w:rsidP="00C00D4E">
      <w:pPr>
        <w:pStyle w:val="Corpodetexto"/>
        <w:ind w:left="140" w:right="5997"/>
        <w:rPr>
          <w:rFonts w:ascii="Arial" w:hAnsi="Arial" w:cs="Arial"/>
          <w:spacing w:val="-2"/>
        </w:rPr>
      </w:pPr>
    </w:p>
    <w:p w:rsidR="00C00D4E" w:rsidRDefault="00C00D4E" w:rsidP="00C00D4E">
      <w:pPr>
        <w:pStyle w:val="Corpodetexto"/>
        <w:ind w:left="140" w:right="5997"/>
        <w:rPr>
          <w:rFonts w:ascii="Arial" w:hAnsi="Arial" w:cs="Arial"/>
        </w:rPr>
      </w:pPr>
    </w:p>
    <w:p w:rsidR="00C00D4E" w:rsidRDefault="00C00D4E" w:rsidP="00C00D4E">
      <w:pPr>
        <w:pStyle w:val="Corpodetexto"/>
        <w:rPr>
          <w:rFonts w:ascii="Arial" w:hAnsi="Arial" w:cs="Arial"/>
        </w:rPr>
      </w:pPr>
    </w:p>
    <w:p w:rsidR="00C00D4E" w:rsidRDefault="00C00D4E" w:rsidP="00DD0A1B">
      <w:pPr>
        <w:pStyle w:val="Corpodetexto"/>
        <w:spacing w:line="360" w:lineRule="auto"/>
        <w:ind w:left="140" w:right="278" w:firstLine="56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CLÁUDIO JOSÉ DA SILVA NETO  </w:t>
      </w:r>
      <w:r>
        <w:rPr>
          <w:rFonts w:ascii="Arial" w:hAnsi="Arial" w:cs="Arial"/>
        </w:rPr>
        <w:t>vereador com assento nesta Casa Legislativa, da Bancada do MDB, de acordo com o Artigo 179, do Regimento Interno, propõe ao Poder Executivo o seguinte Pedido de Providências:</w:t>
      </w:r>
    </w:p>
    <w:p w:rsidR="00C00D4E" w:rsidRDefault="00C00D4E" w:rsidP="00C00D4E">
      <w:pPr>
        <w:pStyle w:val="Corpodetexto"/>
        <w:rPr>
          <w:rFonts w:ascii="Arial" w:hAnsi="Arial" w:cs="Arial"/>
        </w:rPr>
      </w:pPr>
    </w:p>
    <w:p w:rsidR="00C00D4E" w:rsidRDefault="00C00D4E" w:rsidP="00C00D4E">
      <w:pPr>
        <w:pStyle w:val="Corpodetexto"/>
        <w:rPr>
          <w:rFonts w:ascii="Arial" w:hAnsi="Arial" w:cs="Arial"/>
        </w:rPr>
      </w:pPr>
    </w:p>
    <w:p w:rsidR="00C00D4E" w:rsidRDefault="00C00D4E" w:rsidP="00C00D4E">
      <w:pPr>
        <w:pStyle w:val="Corpodetexto"/>
        <w:rPr>
          <w:rFonts w:ascii="Arial" w:hAnsi="Arial" w:cs="Arial"/>
        </w:rPr>
      </w:pPr>
    </w:p>
    <w:p w:rsidR="00C00D4E" w:rsidRDefault="00C00D4E" w:rsidP="00C00D4E">
      <w:pPr>
        <w:pStyle w:val="Corpodetexto"/>
        <w:spacing w:before="17"/>
        <w:rPr>
          <w:rFonts w:ascii="Arial" w:hAnsi="Arial" w:cs="Arial"/>
        </w:rPr>
      </w:pPr>
    </w:p>
    <w:p w:rsidR="00C00D4E" w:rsidRDefault="0094452B" w:rsidP="003608C2">
      <w:pPr>
        <w:spacing w:line="360" w:lineRule="auto"/>
        <w:ind w:left="140" w:right="375" w:firstLine="580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  <w:color w:val="0D0D0D"/>
        </w:rPr>
        <w:t>Que o Executivo,</w:t>
      </w:r>
      <w:r w:rsidR="003608C2">
        <w:rPr>
          <w:rFonts w:ascii="Arial" w:hAnsi="Arial" w:cs="Arial"/>
          <w:b/>
          <w:i/>
          <w:color w:val="0D0D0D"/>
        </w:rPr>
        <w:t xml:space="preserve"> juntamente com seu órgão competente faça o estu</w:t>
      </w:r>
      <w:r w:rsidR="00DD7D38">
        <w:rPr>
          <w:rFonts w:ascii="Arial" w:hAnsi="Arial" w:cs="Arial"/>
          <w:b/>
          <w:i/>
          <w:color w:val="0D0D0D"/>
        </w:rPr>
        <w:t>do técnico da viabilidade para à</w:t>
      </w:r>
      <w:r w:rsidR="003608C2">
        <w:rPr>
          <w:rFonts w:ascii="Arial" w:hAnsi="Arial" w:cs="Arial"/>
          <w:b/>
          <w:i/>
          <w:color w:val="0D0D0D"/>
        </w:rPr>
        <w:t xml:space="preserve"> instalação de redutores de velocidade </w:t>
      </w:r>
      <w:r w:rsidR="00EC11A2">
        <w:rPr>
          <w:rFonts w:ascii="Arial" w:hAnsi="Arial" w:cs="Arial"/>
          <w:b/>
          <w:i/>
          <w:color w:val="0D0D0D"/>
        </w:rPr>
        <w:t>na Rua C</w:t>
      </w:r>
      <w:r w:rsidR="003608C2">
        <w:rPr>
          <w:rFonts w:ascii="Arial" w:hAnsi="Arial" w:cs="Arial"/>
          <w:b/>
          <w:i/>
          <w:color w:val="0D0D0D"/>
        </w:rPr>
        <w:t>oronel Sobral.</w:t>
      </w:r>
    </w:p>
    <w:p w:rsidR="00C00D4E" w:rsidRDefault="00C00D4E" w:rsidP="00C00D4E">
      <w:pPr>
        <w:pStyle w:val="Corpodetexto"/>
        <w:spacing w:before="122"/>
        <w:rPr>
          <w:rFonts w:ascii="Arial" w:hAnsi="Arial" w:cs="Arial"/>
          <w:b/>
          <w:i/>
        </w:rPr>
      </w:pPr>
    </w:p>
    <w:p w:rsidR="00C00D4E" w:rsidRDefault="00C00D4E" w:rsidP="00C00D4E">
      <w:pPr>
        <w:pStyle w:val="Ttulo1"/>
        <w:spacing w:before="1"/>
        <w:ind w:right="140"/>
      </w:pPr>
      <w:r>
        <w:rPr>
          <w:spacing w:val="-2"/>
          <w:u w:val="single"/>
        </w:rPr>
        <w:t>Justificativa:</w:t>
      </w:r>
    </w:p>
    <w:p w:rsidR="00C00D4E" w:rsidRDefault="00C00D4E" w:rsidP="00C00D4E">
      <w:pPr>
        <w:pStyle w:val="Corpodetexto"/>
        <w:rPr>
          <w:rFonts w:ascii="Arial" w:hAnsi="Arial" w:cs="Arial"/>
          <w:b/>
        </w:rPr>
      </w:pPr>
    </w:p>
    <w:p w:rsidR="00C00D4E" w:rsidRDefault="00C00D4E" w:rsidP="00C00D4E">
      <w:pPr>
        <w:pStyle w:val="Corpodetexto"/>
        <w:jc w:val="both"/>
        <w:rPr>
          <w:rFonts w:ascii="Arial" w:hAnsi="Arial" w:cs="Arial"/>
          <w:b/>
          <w:lang w:val="pt-BR"/>
        </w:rPr>
      </w:pPr>
    </w:p>
    <w:p w:rsidR="00C00D4E" w:rsidRPr="007E151C" w:rsidRDefault="0094452B" w:rsidP="00DD0A1B">
      <w:pPr>
        <w:pStyle w:val="Corpodetexto"/>
        <w:spacing w:line="360" w:lineRule="auto"/>
        <w:ind w:left="140" w:firstLine="568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</w:rPr>
        <w:t>Os frequenta</w:t>
      </w:r>
      <w:r w:rsidR="00DD0A1B">
        <w:rPr>
          <w:rFonts w:ascii="Arial" w:hAnsi="Arial" w:cs="Arial"/>
        </w:rPr>
        <w:t xml:space="preserve">dores desta localidade pedem </w:t>
      </w:r>
      <w:r w:rsidR="00E946CA">
        <w:rPr>
          <w:rFonts w:ascii="Arial" w:hAnsi="Arial" w:cs="Arial"/>
          <w:lang w:val="pt-BR"/>
        </w:rPr>
        <w:t>tais</w:t>
      </w:r>
      <w:r w:rsidR="00DD0A1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providências, pois</w:t>
      </w:r>
      <w:r w:rsidR="00E946CA">
        <w:rPr>
          <w:rFonts w:ascii="Arial" w:hAnsi="Arial" w:cs="Arial"/>
        </w:rPr>
        <w:t xml:space="preserve"> os</w:t>
      </w:r>
      <w:r>
        <w:rPr>
          <w:rFonts w:ascii="Arial" w:hAnsi="Arial" w:cs="Arial"/>
        </w:rPr>
        <w:t xml:space="preserve"> veículos trafegam em alta velocidade. </w:t>
      </w:r>
      <w:r w:rsidR="007E151C">
        <w:rPr>
          <w:rFonts w:ascii="Arial" w:hAnsi="Arial" w:cs="Arial"/>
        </w:rPr>
        <w:t xml:space="preserve">A via é o primeiro e principal acesso a cidade para </w:t>
      </w:r>
      <w:bookmarkStart w:id="0" w:name="_GoBack"/>
      <w:bookmarkEnd w:id="0"/>
      <w:r w:rsidR="007E151C">
        <w:rPr>
          <w:rFonts w:ascii="Arial" w:hAnsi="Arial" w:cs="Arial"/>
        </w:rPr>
        <w:t>caminhões em especial as</w:t>
      </w:r>
      <w:r w:rsidR="007E151C">
        <w:rPr>
          <w:rFonts w:ascii="Arial" w:hAnsi="Arial" w:cs="Arial"/>
          <w:lang w:val="pt-BR"/>
        </w:rPr>
        <w:t xml:space="preserve"> empresas Fontana e Dália Alimentos.</w:t>
      </w:r>
    </w:p>
    <w:p w:rsidR="00DD0A1B" w:rsidRDefault="00E946CA" w:rsidP="00DD0A1B">
      <w:pPr>
        <w:pStyle w:val="Corpodetexto"/>
        <w:spacing w:line="360" w:lineRule="auto"/>
        <w:ind w:left="140" w:firstLine="568"/>
        <w:jc w:val="both"/>
        <w:rPr>
          <w:rFonts w:ascii="Arial" w:hAnsi="Arial" w:cs="Arial"/>
        </w:rPr>
      </w:pPr>
      <w:r>
        <w:rPr>
          <w:rFonts w:ascii="Arial" w:hAnsi="Arial" w:cs="Arial"/>
        </w:rPr>
        <w:t>Outrosim, no local tem-se, o acesso ao Bairro Nossa Senhora Aparecida local de grande circulação de pedestres e veículos.</w:t>
      </w:r>
    </w:p>
    <w:p w:rsidR="00725E1A" w:rsidRPr="00725E1A" w:rsidRDefault="0094452B" w:rsidP="00725E1A">
      <w:pPr>
        <w:pStyle w:val="Corpodetexto"/>
        <w:spacing w:line="360" w:lineRule="auto"/>
        <w:ind w:left="140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</w:rPr>
        <w:t xml:space="preserve"> </w:t>
      </w:r>
      <w:r w:rsidR="00E946CA">
        <w:rPr>
          <w:rFonts w:ascii="Arial" w:hAnsi="Arial" w:cs="Arial"/>
        </w:rPr>
        <w:tab/>
        <w:t>D</w:t>
      </w:r>
      <w:r>
        <w:rPr>
          <w:rFonts w:ascii="Arial" w:hAnsi="Arial" w:cs="Arial"/>
        </w:rPr>
        <w:t xml:space="preserve">iante </w:t>
      </w:r>
      <w:r w:rsidR="00E946CA">
        <w:rPr>
          <w:rFonts w:ascii="Arial" w:hAnsi="Arial" w:cs="Arial"/>
        </w:rPr>
        <w:t>deste</w:t>
      </w:r>
      <w:r>
        <w:rPr>
          <w:rFonts w:ascii="Arial" w:hAnsi="Arial" w:cs="Arial"/>
        </w:rPr>
        <w:t xml:space="preserve">, solicitamos a seguinte proposição a fim de prevenir </w:t>
      </w:r>
      <w:r w:rsidR="004435D9">
        <w:rPr>
          <w:rFonts w:ascii="Arial" w:hAnsi="Arial" w:cs="Arial"/>
        </w:rPr>
        <w:t>futuros aci</w:t>
      </w:r>
      <w:r w:rsidR="00725E1A">
        <w:rPr>
          <w:rFonts w:ascii="Arial" w:hAnsi="Arial" w:cs="Arial"/>
        </w:rPr>
        <w:t xml:space="preserve">dentes.                                                                                                                                                      </w:t>
      </w:r>
      <w:r w:rsidR="00725E1A">
        <w:rPr>
          <w:rFonts w:ascii="Arial" w:hAnsi="Arial" w:cs="Arial"/>
          <w:spacing w:val="-4"/>
        </w:rPr>
        <w:br/>
        <w:t xml:space="preserve">                                                             </w:t>
      </w:r>
      <w:r w:rsidR="00725E1A">
        <w:rPr>
          <w:rFonts w:ascii="Arial" w:hAnsi="Arial" w:cs="Arial"/>
          <w:b/>
        </w:rPr>
        <w:t xml:space="preserve">                  </w:t>
      </w:r>
    </w:p>
    <w:p w:rsidR="00725E1A" w:rsidRDefault="00725E1A" w:rsidP="00725E1A">
      <w:pPr>
        <w:pStyle w:val="Corpodetexto"/>
        <w:ind w:right="128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                        </w:t>
      </w:r>
      <w:r>
        <w:rPr>
          <w:rFonts w:ascii="Arial" w:hAnsi="Arial" w:cs="Arial"/>
        </w:rPr>
        <w:t>Encantado 14 de Abril de 2025.</w:t>
      </w:r>
      <w:r>
        <w:rPr>
          <w:rFonts w:ascii="Arial" w:hAnsi="Arial" w:cs="Arial"/>
          <w:b/>
        </w:rPr>
        <w:t xml:space="preserve">      </w:t>
      </w:r>
      <w:r>
        <w:rPr>
          <w:rFonts w:ascii="Arial" w:hAnsi="Arial" w:cs="Arial"/>
        </w:rPr>
        <w:br/>
      </w:r>
    </w:p>
    <w:p w:rsidR="00725E1A" w:rsidRDefault="00725E1A" w:rsidP="00725E1A">
      <w:pPr>
        <w:pStyle w:val="Corpodetexto"/>
        <w:ind w:right="128"/>
        <w:rPr>
          <w:rFonts w:ascii="Arial" w:hAnsi="Arial" w:cs="Arial"/>
        </w:rPr>
      </w:pPr>
    </w:p>
    <w:p w:rsidR="00725E1A" w:rsidRDefault="00725E1A" w:rsidP="00725E1A">
      <w:pPr>
        <w:pStyle w:val="Corpodetexto"/>
        <w:ind w:right="128"/>
        <w:rPr>
          <w:rFonts w:ascii="Arial" w:hAnsi="Arial" w:cs="Arial"/>
        </w:rPr>
      </w:pPr>
    </w:p>
    <w:p w:rsidR="00725E1A" w:rsidRPr="00725E1A" w:rsidRDefault="00725E1A" w:rsidP="00725E1A">
      <w:pPr>
        <w:pStyle w:val="Corpodetexto"/>
        <w:ind w:right="128"/>
        <w:rPr>
          <w:rFonts w:ascii="Arial" w:hAnsi="Arial" w:cs="Arial"/>
        </w:rPr>
      </w:pPr>
      <w:r w:rsidRPr="00725E1A">
        <w:rPr>
          <w:rFonts w:ascii="Arial" w:hAnsi="Arial" w:cs="Arial"/>
          <w:b/>
        </w:rPr>
        <w:t xml:space="preserve">                                         CLAUDIO JOSÉ DA SILVA NETO</w:t>
      </w:r>
      <w:r w:rsidRPr="00725E1A">
        <w:rPr>
          <w:rFonts w:ascii="Arial" w:hAnsi="Arial" w:cs="Arial"/>
          <w:b/>
        </w:rPr>
        <w:br/>
        <w:t xml:space="preserve">                                                      VEREADOR MDB                  </w:t>
      </w:r>
      <w:r w:rsidRPr="00725E1A">
        <w:rPr>
          <w:rFonts w:ascii="Arial" w:hAnsi="Arial" w:cs="Arial"/>
          <w:b/>
        </w:rPr>
        <w:br/>
      </w:r>
      <w:r w:rsidRPr="00725E1A">
        <w:rPr>
          <w:rFonts w:ascii="Arial" w:hAnsi="Arial" w:cs="Arial"/>
          <w:b/>
        </w:rPr>
        <w:lastRenderedPageBreak/>
        <w:br/>
      </w:r>
      <w:r>
        <w:rPr>
          <w:rFonts w:ascii="Arial" w:hAnsi="Arial" w:cs="Arial"/>
        </w:rPr>
        <w:br/>
      </w:r>
      <w:r w:rsidR="00AA422D">
        <w:rPr>
          <w:rFonts w:ascii="Arial" w:hAnsi="Arial" w:cs="Arial"/>
        </w:rPr>
        <w:br/>
      </w:r>
    </w:p>
    <w:sectPr w:rsidR="00725E1A" w:rsidRPr="00725E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D4E"/>
    <w:rsid w:val="00172FAD"/>
    <w:rsid w:val="003608C2"/>
    <w:rsid w:val="004435D9"/>
    <w:rsid w:val="00725E1A"/>
    <w:rsid w:val="007E151C"/>
    <w:rsid w:val="008D0215"/>
    <w:rsid w:val="009217F9"/>
    <w:rsid w:val="0094452B"/>
    <w:rsid w:val="00A67888"/>
    <w:rsid w:val="00AA422D"/>
    <w:rsid w:val="00C00D4E"/>
    <w:rsid w:val="00CB630A"/>
    <w:rsid w:val="00DD0A1B"/>
    <w:rsid w:val="00DD7D38"/>
    <w:rsid w:val="00E946CA"/>
    <w:rsid w:val="00EC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BC1131-27DA-44C2-A010-C5C1AF81A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00D4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Ttulo1">
    <w:name w:val="heading 1"/>
    <w:basedOn w:val="Normal"/>
    <w:link w:val="Ttulo1Char"/>
    <w:uiPriority w:val="1"/>
    <w:qFormat/>
    <w:rsid w:val="00C00D4E"/>
    <w:pPr>
      <w:ind w:left="12" w:right="138"/>
      <w:jc w:val="center"/>
      <w:outlineLvl w:val="0"/>
    </w:pPr>
    <w:rPr>
      <w:rFonts w:ascii="Arial" w:eastAsia="Arial" w:hAnsi="Arial" w:cs="Arial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C00D4E"/>
    <w:rPr>
      <w:rFonts w:ascii="Arial" w:eastAsia="Arial" w:hAnsi="Arial" w:cs="Arial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C00D4E"/>
    <w:rPr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C00D4E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452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452B"/>
    <w:rPr>
      <w:rFonts w:ascii="Segoe UI" w:eastAsia="Arial MT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66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4800C-5526-44EE-972D-9C38D2EF7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2</cp:revision>
  <cp:lastPrinted>2025-04-22T17:09:00Z</cp:lastPrinted>
  <dcterms:created xsi:type="dcterms:W3CDTF">2025-04-22T17:13:00Z</dcterms:created>
  <dcterms:modified xsi:type="dcterms:W3CDTF">2025-04-22T17:13:00Z</dcterms:modified>
</cp:coreProperties>
</file>